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1D" w:rsidRPr="00392F1D" w:rsidRDefault="00D62E04" w:rsidP="00D33246">
      <w:pPr>
        <w:jc w:val="center"/>
        <w:rPr>
          <w:rStyle w:val="style3"/>
          <w:color w:val="009900"/>
        </w:rPr>
      </w:pPr>
      <w:r>
        <w:rPr>
          <w:rStyle w:val="style3"/>
          <w:rFonts w:hint="eastAsia"/>
          <w:color w:val="009900"/>
        </w:rPr>
        <w:t>台灣某</w:t>
      </w:r>
      <w:r w:rsidR="007803E5">
        <w:rPr>
          <w:rStyle w:val="style3"/>
          <w:rFonts w:hint="eastAsia"/>
          <w:color w:val="009900"/>
        </w:rPr>
        <w:t>太陽能板</w:t>
      </w:r>
      <w:r w:rsidR="0048446D">
        <w:rPr>
          <w:rStyle w:val="style3"/>
          <w:rFonts w:hint="eastAsia"/>
          <w:color w:val="009900"/>
        </w:rPr>
        <w:t>製造</w:t>
      </w:r>
      <w:r w:rsidR="007E6ECD">
        <w:rPr>
          <w:rStyle w:val="style3"/>
          <w:rFonts w:hint="eastAsia"/>
          <w:color w:val="009900"/>
        </w:rPr>
        <w:t>商</w:t>
      </w:r>
      <w:r w:rsidR="00392F1D" w:rsidRPr="00392F1D">
        <w:rPr>
          <w:rStyle w:val="style3"/>
          <w:color w:val="009900"/>
        </w:rPr>
        <w:t>--</w:t>
      </w:r>
      <w:r w:rsidR="00392F1D" w:rsidRPr="00392F1D">
        <w:rPr>
          <w:rStyle w:val="style3"/>
          <w:color w:val="009900"/>
        </w:rPr>
        <w:t>導入</w:t>
      </w:r>
      <w:r w:rsidR="000B5317">
        <w:rPr>
          <w:rStyle w:val="style3"/>
          <w:rFonts w:hint="eastAsia"/>
          <w:color w:val="009900"/>
        </w:rPr>
        <w:t xml:space="preserve">PepLink </w:t>
      </w:r>
      <w:r w:rsidR="000B5317">
        <w:rPr>
          <w:rStyle w:val="style3"/>
          <w:rFonts w:hint="eastAsia"/>
          <w:color w:val="009900"/>
        </w:rPr>
        <w:t>線路負載平衡</w:t>
      </w:r>
      <w:r w:rsidR="007E6ECD">
        <w:rPr>
          <w:rStyle w:val="style3"/>
          <w:rFonts w:hint="eastAsia"/>
          <w:color w:val="009900"/>
        </w:rPr>
        <w:t>交換</w:t>
      </w:r>
      <w:r w:rsidR="000B5317">
        <w:rPr>
          <w:rStyle w:val="style3"/>
          <w:rFonts w:hint="eastAsia"/>
          <w:color w:val="009900"/>
        </w:rPr>
        <w:t>器</w:t>
      </w:r>
    </w:p>
    <w:p w:rsidR="00392F1D" w:rsidRDefault="00392F1D">
      <w:pPr>
        <w:rPr>
          <w:color w:val="0000FF"/>
        </w:rPr>
      </w:pPr>
      <w:r w:rsidRPr="00392F1D">
        <w:rPr>
          <w:color w:val="0000FF"/>
        </w:rPr>
        <w:t>協助導入</w:t>
      </w:r>
      <w:r w:rsidR="0048446D">
        <w:rPr>
          <w:rFonts w:hint="eastAsia"/>
          <w:color w:val="0000FF"/>
        </w:rPr>
        <w:t>PePLink</w:t>
      </w:r>
      <w:r w:rsidRPr="00392F1D">
        <w:rPr>
          <w:color w:val="0000FF"/>
        </w:rPr>
        <w:t>，將</w:t>
      </w:r>
      <w:r w:rsidR="00B27708">
        <w:rPr>
          <w:rFonts w:hint="eastAsia"/>
          <w:color w:val="0000FF"/>
        </w:rPr>
        <w:t>該公司多條</w:t>
      </w:r>
      <w:r w:rsidR="000B5317">
        <w:rPr>
          <w:rFonts w:hint="eastAsia"/>
          <w:color w:val="0000FF"/>
        </w:rPr>
        <w:t>A</w:t>
      </w:r>
      <w:r w:rsidR="00B27708">
        <w:rPr>
          <w:rFonts w:hint="eastAsia"/>
          <w:color w:val="0000FF"/>
        </w:rPr>
        <w:t>DSL</w:t>
      </w:r>
      <w:r w:rsidR="00B27708">
        <w:rPr>
          <w:rFonts w:hint="eastAsia"/>
          <w:color w:val="0000FF"/>
        </w:rPr>
        <w:t>線路</w:t>
      </w:r>
      <w:r w:rsidR="000B5317">
        <w:rPr>
          <w:rFonts w:hint="eastAsia"/>
          <w:color w:val="0000FF"/>
        </w:rPr>
        <w:t>Bonding(</w:t>
      </w:r>
      <w:r w:rsidR="00DF0FEF">
        <w:rPr>
          <w:rFonts w:hint="eastAsia"/>
          <w:color w:val="0000FF"/>
        </w:rPr>
        <w:t>頻寬加總</w:t>
      </w:r>
      <w:r w:rsidR="000B5317">
        <w:rPr>
          <w:rFonts w:hint="eastAsia"/>
          <w:color w:val="0000FF"/>
        </w:rPr>
        <w:t>)</w:t>
      </w:r>
      <w:r w:rsidRPr="00392F1D">
        <w:rPr>
          <w:color w:val="0000FF"/>
        </w:rPr>
        <w:t>，降低</w:t>
      </w:r>
      <w:r w:rsidR="00B27708">
        <w:rPr>
          <w:rFonts w:hint="eastAsia"/>
          <w:color w:val="0000FF"/>
        </w:rPr>
        <w:t>VPN</w:t>
      </w:r>
      <w:r w:rsidR="00B27708">
        <w:rPr>
          <w:rFonts w:hint="eastAsia"/>
          <w:color w:val="0000FF"/>
        </w:rPr>
        <w:t>線路</w:t>
      </w:r>
      <w:r w:rsidRPr="00392F1D">
        <w:rPr>
          <w:color w:val="0000FF"/>
        </w:rPr>
        <w:t>成本</w:t>
      </w:r>
      <w:r w:rsidR="000B5317">
        <w:rPr>
          <w:rFonts w:hint="eastAsia"/>
          <w:color w:val="0000FF"/>
        </w:rPr>
        <w:t>並加大頻寬</w:t>
      </w:r>
      <w:r w:rsidRPr="00392F1D">
        <w:rPr>
          <w:color w:val="0000FF"/>
        </w:rPr>
        <w:t>、提升穩定性。</w:t>
      </w:r>
    </w:p>
    <w:p w:rsidR="0022671D" w:rsidRPr="00B27708" w:rsidRDefault="0022671D">
      <w:pPr>
        <w:rPr>
          <w:color w:val="0000FF"/>
        </w:rPr>
      </w:pPr>
    </w:p>
    <w:p w:rsidR="0022671D" w:rsidRPr="0022671D" w:rsidRDefault="0022671D" w:rsidP="0022671D">
      <w:pPr>
        <w:rPr>
          <w:b/>
          <w:color w:val="0000FF"/>
        </w:rPr>
      </w:pPr>
      <w:r w:rsidRPr="0022671D">
        <w:rPr>
          <w:rFonts w:hint="eastAsia"/>
          <w:b/>
          <w:color w:val="0000FF"/>
        </w:rPr>
        <w:t>客戶背景摘要</w:t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台灣某知名</w:t>
      </w:r>
      <w:r w:rsidR="007803E5">
        <w:rPr>
          <w:rFonts w:hint="eastAsia"/>
          <w:color w:val="000000" w:themeColor="text1"/>
        </w:rPr>
        <w:t>太陽能板製造</w:t>
      </w:r>
      <w:r w:rsidR="007E6ECD">
        <w:rPr>
          <w:rFonts w:hint="eastAsia"/>
          <w:color w:val="000000" w:themeColor="text1"/>
        </w:rPr>
        <w:t>商</w:t>
      </w:r>
      <w:r w:rsidR="00B27708">
        <w:rPr>
          <w:rFonts w:hint="eastAsia"/>
          <w:color w:val="000000" w:themeColor="text1"/>
        </w:rPr>
        <w:t>位</w:t>
      </w:r>
      <w:r w:rsidRPr="000D6003">
        <w:rPr>
          <w:rFonts w:hint="eastAsia"/>
          <w:color w:val="000000" w:themeColor="text1"/>
        </w:rPr>
        <w:t>於台灣</w:t>
      </w:r>
      <w:r w:rsidR="00B27708">
        <w:rPr>
          <w:rFonts w:hint="eastAsia"/>
          <w:color w:val="000000" w:themeColor="text1"/>
        </w:rPr>
        <w:t>新竹湖口</w:t>
      </w:r>
      <w:r w:rsidRPr="000D6003">
        <w:rPr>
          <w:rFonts w:hint="eastAsia"/>
          <w:color w:val="000000" w:themeColor="text1"/>
        </w:rPr>
        <w:t>工業區，在</w:t>
      </w:r>
      <w:r w:rsidR="00B27708">
        <w:rPr>
          <w:rFonts w:hint="eastAsia"/>
          <w:color w:val="000000" w:themeColor="text1"/>
        </w:rPr>
        <w:t>竹北</w:t>
      </w:r>
      <w:r w:rsidRPr="000D6003">
        <w:rPr>
          <w:rFonts w:hint="eastAsia"/>
          <w:color w:val="000000" w:themeColor="text1"/>
        </w:rPr>
        <w:t>工業區、</w:t>
      </w:r>
      <w:r w:rsidR="00B27708">
        <w:rPr>
          <w:rFonts w:hint="eastAsia"/>
          <w:color w:val="000000" w:themeColor="text1"/>
        </w:rPr>
        <w:t>蘇州</w:t>
      </w:r>
      <w:r w:rsidRPr="000D6003">
        <w:rPr>
          <w:rFonts w:hint="eastAsia"/>
          <w:color w:val="000000" w:themeColor="text1"/>
        </w:rPr>
        <w:t>、</w:t>
      </w:r>
      <w:r w:rsidR="00B27708">
        <w:rPr>
          <w:rFonts w:hint="eastAsia"/>
          <w:color w:val="000000" w:themeColor="text1"/>
        </w:rPr>
        <w:t>路竹</w:t>
      </w:r>
      <w:r w:rsidRPr="000D6003">
        <w:rPr>
          <w:rFonts w:hint="eastAsia"/>
          <w:color w:val="000000" w:themeColor="text1"/>
        </w:rPr>
        <w:t>、皆有廠區，其中資訊團隊主要集中在</w:t>
      </w:r>
      <w:r w:rsidR="00B27708">
        <w:rPr>
          <w:rFonts w:hint="eastAsia"/>
          <w:color w:val="000000" w:themeColor="text1"/>
        </w:rPr>
        <w:t>新竹湖口</w:t>
      </w:r>
      <w:r w:rsidR="000B5317">
        <w:rPr>
          <w:rFonts w:hint="eastAsia"/>
          <w:color w:val="000000" w:themeColor="text1"/>
        </w:rPr>
        <w:t>總公司</w:t>
      </w:r>
      <w:r w:rsidR="00514EA9">
        <w:rPr>
          <w:rFonts w:hint="eastAsia"/>
          <w:color w:val="000000" w:themeColor="text1"/>
        </w:rPr>
        <w:t>，負責</w:t>
      </w:r>
      <w:r w:rsidRPr="000D6003">
        <w:rPr>
          <w:rFonts w:hint="eastAsia"/>
          <w:color w:val="000000" w:themeColor="text1"/>
        </w:rPr>
        <w:t>資料庫、郵件系統及資料檔案等………各種相關</w:t>
      </w:r>
      <w:r w:rsidRPr="000D6003">
        <w:rPr>
          <w:rFonts w:hint="eastAsia"/>
          <w:color w:val="000000" w:themeColor="text1"/>
        </w:rPr>
        <w:t>IT</w:t>
      </w:r>
      <w:r w:rsidRPr="000D6003">
        <w:rPr>
          <w:rFonts w:hint="eastAsia"/>
          <w:color w:val="000000" w:themeColor="text1"/>
        </w:rPr>
        <w:t>系統資訊</w:t>
      </w:r>
      <w:r w:rsidR="007803E5">
        <w:rPr>
          <w:rFonts w:hint="eastAsia"/>
          <w:color w:val="000000" w:themeColor="text1"/>
        </w:rPr>
        <w:t>連線作業，各廠區間的網路連線</w:t>
      </w:r>
      <w:r w:rsidRPr="000D6003">
        <w:rPr>
          <w:rFonts w:hint="eastAsia"/>
          <w:color w:val="000000" w:themeColor="text1"/>
        </w:rPr>
        <w:t>穩定與否會直接影響</w:t>
      </w:r>
      <w:r w:rsidR="007803E5">
        <w:rPr>
          <w:rFonts w:hint="eastAsia"/>
          <w:color w:val="000000" w:themeColor="text1"/>
        </w:rPr>
        <w:t>該公司的營運</w:t>
      </w:r>
      <w:r w:rsidRPr="000D6003">
        <w:rPr>
          <w:rFonts w:hint="eastAsia"/>
          <w:color w:val="000000" w:themeColor="text1"/>
        </w:rPr>
        <w:t>。</w:t>
      </w:r>
    </w:p>
    <w:p w:rsidR="0022671D" w:rsidRPr="000B5317" w:rsidRDefault="0022671D" w:rsidP="0022671D">
      <w:pPr>
        <w:rPr>
          <w:color w:val="0000FF"/>
        </w:rPr>
      </w:pPr>
    </w:p>
    <w:p w:rsidR="0022671D" w:rsidRPr="0022671D" w:rsidRDefault="0022671D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專</w:t>
      </w:r>
      <w:r w:rsidRPr="0022671D">
        <w:rPr>
          <w:rFonts w:hint="eastAsia"/>
          <w:b/>
          <w:color w:val="0000FF"/>
        </w:rPr>
        <w:t>案主要挑戰</w:t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由於</w:t>
      </w:r>
      <w:r w:rsidR="000B5317">
        <w:rPr>
          <w:rFonts w:hint="eastAsia"/>
          <w:color w:val="000000" w:themeColor="text1"/>
        </w:rPr>
        <w:t>廠區間</w:t>
      </w:r>
      <w:r w:rsidRPr="000D6003">
        <w:rPr>
          <w:rFonts w:hint="eastAsia"/>
          <w:color w:val="000000" w:themeColor="text1"/>
        </w:rPr>
        <w:t>與公司營運息息相關，</w:t>
      </w:r>
      <w:r w:rsidR="000B5317" w:rsidRPr="000D6003">
        <w:rPr>
          <w:rFonts w:hint="eastAsia"/>
          <w:color w:val="000000" w:themeColor="text1"/>
        </w:rPr>
        <w:t>而各廠區彼此之間都有</w:t>
      </w:r>
      <w:r w:rsidR="0073351D">
        <w:rPr>
          <w:rFonts w:hint="eastAsia"/>
          <w:color w:val="000000" w:themeColor="text1"/>
        </w:rPr>
        <w:t>一</w:t>
      </w:r>
      <w:r w:rsidR="000B5317" w:rsidRPr="000D6003">
        <w:rPr>
          <w:rFonts w:hint="eastAsia"/>
          <w:color w:val="000000" w:themeColor="text1"/>
        </w:rPr>
        <w:t>段距離</w:t>
      </w:r>
      <w:r w:rsidR="000B5317">
        <w:rPr>
          <w:rFonts w:hint="eastAsia"/>
          <w:color w:val="000000" w:themeColor="text1"/>
        </w:rPr>
        <w:t>，</w:t>
      </w:r>
      <w:r w:rsidRPr="000D6003">
        <w:rPr>
          <w:rFonts w:hint="eastAsia"/>
          <w:color w:val="000000" w:themeColor="text1"/>
        </w:rPr>
        <w:t>必須確保</w:t>
      </w:r>
      <w:r w:rsidR="000B5317">
        <w:rPr>
          <w:rFonts w:hint="eastAsia"/>
          <w:color w:val="000000" w:themeColor="text1"/>
        </w:rPr>
        <w:t>廠區間的網路連線</w:t>
      </w:r>
      <w:r w:rsidRPr="000D6003">
        <w:rPr>
          <w:rFonts w:hint="eastAsia"/>
          <w:color w:val="000000" w:themeColor="text1"/>
        </w:rPr>
        <w:t>能穩定運作。</w:t>
      </w:r>
      <w:r w:rsidR="000B5317">
        <w:rPr>
          <w:rFonts w:hint="eastAsia"/>
          <w:color w:val="000000" w:themeColor="text1"/>
        </w:rPr>
        <w:t>因此，採用專線的方式，使其連線穩定。若要提升線路的頻寬，將會提高費用，增加營運的成本。若申請多條線路，雖然可以確保網路連線不中斷。但是，無法使線路的頻寬提升。</w:t>
      </w:r>
    </w:p>
    <w:p w:rsidR="0022671D" w:rsidRPr="0022671D" w:rsidRDefault="0022671D" w:rsidP="0022671D">
      <w:pPr>
        <w:rPr>
          <w:color w:val="0000FF"/>
        </w:rPr>
      </w:pPr>
    </w:p>
    <w:p w:rsidR="0022671D" w:rsidRPr="000D6003" w:rsidRDefault="0022671D" w:rsidP="0022671D">
      <w:pPr>
        <w:rPr>
          <w:b/>
          <w:color w:val="0000FF"/>
        </w:rPr>
      </w:pPr>
      <w:r w:rsidRPr="000D6003">
        <w:rPr>
          <w:rFonts w:hint="eastAsia"/>
          <w:b/>
          <w:color w:val="0000FF"/>
        </w:rPr>
        <w:t>專案</w:t>
      </w:r>
      <w:bookmarkStart w:id="0" w:name="_GoBack"/>
      <w:bookmarkEnd w:id="0"/>
      <w:r w:rsidRPr="000D6003">
        <w:rPr>
          <w:rFonts w:hint="eastAsia"/>
          <w:b/>
          <w:color w:val="0000FF"/>
        </w:rPr>
        <w:t>目標</w:t>
      </w:r>
    </w:p>
    <w:p w:rsidR="0022671D" w:rsidRPr="0022671D" w:rsidRDefault="0022671D" w:rsidP="0022671D">
      <w:pPr>
        <w:rPr>
          <w:color w:val="0000FF"/>
        </w:rPr>
      </w:pPr>
      <w:r w:rsidRPr="000D6003">
        <w:rPr>
          <w:rFonts w:hint="eastAsia"/>
          <w:color w:val="000000" w:themeColor="text1"/>
        </w:rPr>
        <w:t>導入</w:t>
      </w:r>
      <w:r w:rsidR="007E6ECD">
        <w:rPr>
          <w:rFonts w:hint="eastAsia"/>
          <w:color w:val="000000" w:themeColor="text1"/>
        </w:rPr>
        <w:t>PepLink</w:t>
      </w:r>
      <w:r w:rsidR="007E6ECD">
        <w:rPr>
          <w:rFonts w:hint="eastAsia"/>
          <w:color w:val="000000" w:themeColor="text1"/>
        </w:rPr>
        <w:t>線路負載平衡交換器</w:t>
      </w:r>
      <w:r w:rsidRPr="000D6003">
        <w:rPr>
          <w:rFonts w:hint="eastAsia"/>
          <w:color w:val="000000" w:themeColor="text1"/>
        </w:rPr>
        <w:t>，</w:t>
      </w:r>
      <w:r w:rsidR="007E6ECD">
        <w:rPr>
          <w:rFonts w:hint="eastAsia"/>
          <w:color w:val="000000" w:themeColor="text1"/>
        </w:rPr>
        <w:t>將多條線路</w:t>
      </w:r>
      <w:r w:rsidR="007E6ECD">
        <w:rPr>
          <w:rFonts w:hint="eastAsia"/>
          <w:color w:val="000000" w:themeColor="text1"/>
        </w:rPr>
        <w:t>Bonding</w:t>
      </w:r>
      <w:r w:rsidRPr="000D6003">
        <w:rPr>
          <w:rFonts w:hint="eastAsia"/>
          <w:color w:val="000000" w:themeColor="text1"/>
        </w:rPr>
        <w:t>建立</w:t>
      </w:r>
      <w:r w:rsidR="007E6ECD">
        <w:rPr>
          <w:rFonts w:hint="eastAsia"/>
          <w:color w:val="000000" w:themeColor="text1"/>
        </w:rPr>
        <w:t>大頻寬</w:t>
      </w:r>
      <w:r w:rsidRPr="000D6003">
        <w:rPr>
          <w:rFonts w:hint="eastAsia"/>
          <w:color w:val="000000" w:themeColor="text1"/>
        </w:rPr>
        <w:t>，降低</w:t>
      </w:r>
      <w:r w:rsidR="007E6ECD">
        <w:rPr>
          <w:rFonts w:hint="eastAsia"/>
          <w:color w:val="000000" w:themeColor="text1"/>
        </w:rPr>
        <w:t>線路費用及營運成本</w:t>
      </w:r>
      <w:r w:rsidRPr="000D6003">
        <w:rPr>
          <w:rFonts w:hint="eastAsia"/>
          <w:color w:val="000000" w:themeColor="text1"/>
        </w:rPr>
        <w:t>。</w:t>
      </w:r>
    </w:p>
    <w:p w:rsidR="0022671D" w:rsidRPr="0022671D" w:rsidRDefault="0022671D" w:rsidP="0022671D">
      <w:pPr>
        <w:rPr>
          <w:color w:val="0000FF"/>
        </w:rPr>
      </w:pPr>
    </w:p>
    <w:p w:rsidR="0022671D" w:rsidRPr="000D6003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大綜提供規劃建議</w:t>
      </w:r>
      <w:r w:rsidR="0022671D" w:rsidRPr="000D6003">
        <w:rPr>
          <w:rFonts w:hint="eastAsia"/>
          <w:b/>
          <w:color w:val="0000FF"/>
        </w:rPr>
        <w:t>與服務</w:t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大綜電腦協助</w:t>
      </w:r>
      <w:r w:rsidR="007E6ECD">
        <w:rPr>
          <w:rFonts w:hint="eastAsia"/>
          <w:color w:val="000000" w:themeColor="text1"/>
        </w:rPr>
        <w:t>太陽能板製造商</w:t>
      </w:r>
      <w:r w:rsidR="007E6ECD">
        <w:rPr>
          <w:rFonts w:hint="eastAsia"/>
          <w:color w:val="000000" w:themeColor="text1"/>
        </w:rPr>
        <w:t>(XX</w:t>
      </w:r>
      <w:r w:rsidR="007E6ECD">
        <w:rPr>
          <w:rFonts w:hint="eastAsia"/>
          <w:color w:val="000000" w:themeColor="text1"/>
        </w:rPr>
        <w:t>科技</w:t>
      </w:r>
      <w:r w:rsidR="007E6ECD">
        <w:rPr>
          <w:rFonts w:hint="eastAsia"/>
          <w:color w:val="000000" w:themeColor="text1"/>
        </w:rPr>
        <w:t>)</w:t>
      </w:r>
      <w:r w:rsidRPr="000D6003">
        <w:rPr>
          <w:rFonts w:hint="eastAsia"/>
          <w:color w:val="000000" w:themeColor="text1"/>
        </w:rPr>
        <w:t>導入</w:t>
      </w:r>
      <w:r w:rsidR="007E6ECD">
        <w:rPr>
          <w:rFonts w:hint="eastAsia"/>
          <w:color w:val="000000" w:themeColor="text1"/>
        </w:rPr>
        <w:t>PepLink</w:t>
      </w:r>
      <w:r w:rsidR="007E6ECD">
        <w:rPr>
          <w:rFonts w:hint="eastAsia"/>
          <w:color w:val="000000" w:themeColor="text1"/>
        </w:rPr>
        <w:t>線路負載平衡交換器</w:t>
      </w:r>
      <w:r w:rsidRPr="000D6003">
        <w:rPr>
          <w:rFonts w:hint="eastAsia"/>
          <w:color w:val="000000" w:themeColor="text1"/>
        </w:rPr>
        <w:t>，將</w:t>
      </w:r>
      <w:r w:rsidR="007E6ECD">
        <w:rPr>
          <w:rFonts w:hint="eastAsia"/>
          <w:color w:val="000000" w:themeColor="text1"/>
        </w:rPr>
        <w:t>新竹湖口及竹北廠區間的二條</w:t>
      </w:r>
      <w:r w:rsidR="007E6ECD">
        <w:rPr>
          <w:rFonts w:hint="eastAsia"/>
          <w:color w:val="000000" w:themeColor="text1"/>
        </w:rPr>
        <w:t>ADSL</w:t>
      </w:r>
      <w:r w:rsidR="007E6ECD">
        <w:rPr>
          <w:rFonts w:hint="eastAsia"/>
          <w:color w:val="000000" w:themeColor="text1"/>
        </w:rPr>
        <w:t>線路</w:t>
      </w:r>
      <w:r w:rsidR="001B1F3C">
        <w:rPr>
          <w:rFonts w:hint="eastAsia"/>
          <w:color w:val="000000" w:themeColor="text1"/>
        </w:rPr>
        <w:t xml:space="preserve">VPN </w:t>
      </w:r>
      <w:r w:rsidR="007E6ECD">
        <w:rPr>
          <w:rFonts w:hint="eastAsia"/>
          <w:color w:val="000000" w:themeColor="text1"/>
        </w:rPr>
        <w:t>Bonding</w:t>
      </w:r>
      <w:r w:rsidR="007E6ECD">
        <w:rPr>
          <w:rFonts w:hint="eastAsia"/>
          <w:color w:val="000000" w:themeColor="text1"/>
        </w:rPr>
        <w:t>，使這二廠區</w:t>
      </w:r>
      <w:r w:rsidRPr="000D6003">
        <w:rPr>
          <w:rFonts w:hint="eastAsia"/>
          <w:color w:val="000000" w:themeColor="text1"/>
        </w:rPr>
        <w:t>等重要</w:t>
      </w:r>
      <w:r w:rsidR="007E6ECD">
        <w:rPr>
          <w:rFonts w:hint="eastAsia"/>
          <w:color w:val="000000" w:themeColor="text1"/>
        </w:rPr>
        <w:t>連線</w:t>
      </w:r>
      <w:r w:rsidR="00A27DCA">
        <w:rPr>
          <w:rFonts w:hint="eastAsia"/>
          <w:color w:val="000000" w:themeColor="text1"/>
        </w:rPr>
        <w:t>在</w:t>
      </w:r>
      <w:r w:rsidRPr="000D6003">
        <w:rPr>
          <w:rFonts w:hint="eastAsia"/>
          <w:color w:val="000000" w:themeColor="text1"/>
        </w:rPr>
        <w:t>此</w:t>
      </w:r>
      <w:r w:rsidR="00A27DCA">
        <w:rPr>
          <w:rFonts w:hint="eastAsia"/>
          <w:color w:val="000000" w:themeColor="text1"/>
        </w:rPr>
        <w:t>一設備</w:t>
      </w:r>
      <w:r w:rsidRPr="000D6003">
        <w:rPr>
          <w:rFonts w:hint="eastAsia"/>
          <w:color w:val="000000" w:themeColor="text1"/>
        </w:rPr>
        <w:t>上</w:t>
      </w:r>
      <w:r w:rsidR="00A27DCA">
        <w:rPr>
          <w:rFonts w:hint="eastAsia"/>
          <w:color w:val="000000" w:themeColor="text1"/>
        </w:rPr>
        <w:t>運行</w:t>
      </w:r>
      <w:r w:rsidRPr="000D6003">
        <w:rPr>
          <w:rFonts w:hint="eastAsia"/>
          <w:color w:val="000000" w:themeColor="text1"/>
        </w:rPr>
        <w:t>，大幅降低應用系統維運的成本，並透過</w:t>
      </w:r>
      <w:r w:rsidR="00A27DCA">
        <w:rPr>
          <w:rFonts w:hint="eastAsia"/>
          <w:color w:val="000000" w:themeColor="text1"/>
        </w:rPr>
        <w:t>PepLink</w:t>
      </w:r>
      <w:r w:rsidRPr="000D6003">
        <w:rPr>
          <w:rFonts w:hint="eastAsia"/>
          <w:color w:val="000000" w:themeColor="text1"/>
        </w:rPr>
        <w:t>，讓</w:t>
      </w:r>
      <w:r w:rsidR="0026023C">
        <w:rPr>
          <w:rFonts w:hint="eastAsia"/>
          <w:color w:val="000000" w:themeColor="text1"/>
        </w:rPr>
        <w:t>二條線</w:t>
      </w:r>
      <w:r w:rsidR="00964907">
        <w:rPr>
          <w:rFonts w:hint="eastAsia"/>
          <w:color w:val="000000" w:themeColor="text1"/>
        </w:rPr>
        <w:t>路</w:t>
      </w:r>
      <w:r w:rsidR="0026023C">
        <w:rPr>
          <w:rFonts w:hint="eastAsia"/>
          <w:color w:val="000000" w:themeColor="text1"/>
        </w:rPr>
        <w:t>其中一條斷線時，不會瞬間斷線讓連線</w:t>
      </w:r>
      <w:r w:rsidRPr="000D6003">
        <w:rPr>
          <w:rFonts w:hint="eastAsia"/>
          <w:color w:val="000000" w:themeColor="text1"/>
        </w:rPr>
        <w:t>得以持續運作。</w:t>
      </w:r>
    </w:p>
    <w:p w:rsidR="0022671D" w:rsidRDefault="001B1F3C" w:rsidP="0022671D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5270500" cy="2495550"/>
            <wp:effectExtent l="1905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7C3" w:rsidRDefault="009567C3" w:rsidP="0022671D">
      <w:pPr>
        <w:rPr>
          <w:color w:val="000000" w:themeColor="text1"/>
        </w:rPr>
      </w:pPr>
    </w:p>
    <w:p w:rsidR="009567C3" w:rsidRPr="009567C3" w:rsidRDefault="009567C3" w:rsidP="0022671D">
      <w:pPr>
        <w:rPr>
          <w:color w:val="000000" w:themeColor="text1"/>
        </w:rPr>
      </w:pPr>
    </w:p>
    <w:p w:rsidR="0022671D" w:rsidRPr="000D6003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lastRenderedPageBreak/>
        <w:t>專案導入</w:t>
      </w:r>
      <w:r w:rsidR="0022671D" w:rsidRPr="000D6003">
        <w:rPr>
          <w:rFonts w:hint="eastAsia"/>
          <w:b/>
          <w:color w:val="0000FF"/>
        </w:rPr>
        <w:t>效益</w:t>
      </w:r>
    </w:p>
    <w:p w:rsidR="00FE21BC" w:rsidRPr="00535076" w:rsidRDefault="00535076" w:rsidP="0022671D">
      <w:pPr>
        <w:rPr>
          <w:b/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>
        <w:rPr>
          <w:rFonts w:hint="eastAsia"/>
          <w:b/>
          <w:color w:val="000000" w:themeColor="text1"/>
        </w:rPr>
        <w:t>導入</w:t>
      </w:r>
      <w:r w:rsidRPr="00535076">
        <w:rPr>
          <w:rFonts w:hint="eastAsia"/>
          <w:b/>
          <w:color w:val="000000" w:themeColor="text1"/>
        </w:rPr>
        <w:t>PepLink</w:t>
      </w:r>
      <w:r w:rsidRPr="00535076">
        <w:rPr>
          <w:rFonts w:hint="eastAsia"/>
          <w:b/>
          <w:color w:val="000000" w:themeColor="text1"/>
        </w:rPr>
        <w:t>前，</w:t>
      </w:r>
      <w:r w:rsidRPr="00535076">
        <w:rPr>
          <w:rFonts w:hint="eastAsia"/>
          <w:b/>
          <w:color w:val="000000" w:themeColor="text1"/>
        </w:rPr>
        <w:t>XX</w:t>
      </w:r>
      <w:r w:rsidRPr="00535076">
        <w:rPr>
          <w:rFonts w:hint="eastAsia"/>
          <w:b/>
          <w:color w:val="000000" w:themeColor="text1"/>
        </w:rPr>
        <w:t>科技每年使用專線的費用如下</w:t>
      </w:r>
      <w:r w:rsidRPr="00535076">
        <w:rPr>
          <w:rFonts w:hint="eastAsia"/>
          <w:b/>
          <w:color w:val="000000" w:themeColor="text1"/>
        </w:rPr>
        <w:t xml:space="preserve"> :</w:t>
      </w:r>
    </w:p>
    <w:p w:rsidR="0022671D" w:rsidRDefault="00535076" w:rsidP="0022671D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 w:rsidR="00FE21BC">
        <w:rPr>
          <w:rFonts w:hint="eastAsia"/>
          <w:color w:val="000000" w:themeColor="text1"/>
        </w:rPr>
        <w:t>新竹湖口</w:t>
      </w:r>
      <w:r w:rsidR="00FE21BC">
        <w:rPr>
          <w:rFonts w:hint="eastAsia"/>
          <w:color w:val="000000" w:themeColor="text1"/>
        </w:rPr>
        <w:t>(2M</w:t>
      </w:r>
      <w:r w:rsidR="00FE21BC">
        <w:rPr>
          <w:rFonts w:hint="eastAsia"/>
          <w:color w:val="000000" w:themeColor="text1"/>
        </w:rPr>
        <w:t>企業型專線</w:t>
      </w:r>
      <w:r w:rsidR="00FE21BC">
        <w:rPr>
          <w:rFonts w:hint="eastAsia"/>
          <w:color w:val="000000" w:themeColor="text1"/>
        </w:rPr>
        <w:t>)</w:t>
      </w:r>
      <w:r w:rsidR="00FE21BC">
        <w:rPr>
          <w:rFonts w:hint="eastAsia"/>
          <w:color w:val="000000" w:themeColor="text1"/>
        </w:rPr>
        <w:t>與竹北廠區</w:t>
      </w:r>
      <w:r w:rsidR="00FE21BC">
        <w:rPr>
          <w:rFonts w:hint="eastAsia"/>
          <w:color w:val="000000" w:themeColor="text1"/>
        </w:rPr>
        <w:t>(4M/1M)</w:t>
      </w:r>
      <w:r w:rsidR="00FE21BC">
        <w:rPr>
          <w:rFonts w:hint="eastAsia"/>
          <w:color w:val="000000" w:themeColor="text1"/>
        </w:rPr>
        <w:t>間採用</w:t>
      </w:r>
      <w:r>
        <w:rPr>
          <w:rFonts w:hint="eastAsia"/>
          <w:color w:val="000000" w:themeColor="text1"/>
        </w:rPr>
        <w:t>各</w:t>
      </w:r>
      <w:r w:rsidR="00FE21BC">
        <w:rPr>
          <w:rFonts w:hint="eastAsia"/>
          <w:color w:val="000000" w:themeColor="text1"/>
        </w:rPr>
        <w:t>二條專線，每月花費</w:t>
      </w:r>
      <w:r w:rsidR="00FE21BC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ab/>
      </w:r>
      <w:r w:rsidR="00FE21BC">
        <w:rPr>
          <w:rFonts w:hint="eastAsia"/>
          <w:color w:val="000000" w:themeColor="text1"/>
        </w:rPr>
        <w:t>新台幣</w:t>
      </w:r>
      <w:r w:rsidR="00FE21BC">
        <w:rPr>
          <w:rFonts w:hint="eastAsia"/>
          <w:color w:val="000000" w:themeColor="text1"/>
        </w:rPr>
        <w:t>21800</w:t>
      </w:r>
      <w:r w:rsidR="00FE21BC">
        <w:rPr>
          <w:rFonts w:hint="eastAsia"/>
          <w:color w:val="000000" w:themeColor="text1"/>
        </w:rPr>
        <w:t>元，</w:t>
      </w:r>
      <w:r w:rsidR="00FE21BC" w:rsidRPr="00535076">
        <w:rPr>
          <w:rFonts w:hint="eastAsia"/>
          <w:b/>
          <w:color w:val="000000" w:themeColor="text1"/>
        </w:rPr>
        <w:t>一年花費新台幣</w:t>
      </w:r>
      <w:r w:rsidR="00FE21BC" w:rsidRPr="00535076">
        <w:rPr>
          <w:rFonts w:hint="eastAsia"/>
          <w:b/>
          <w:color w:val="000000" w:themeColor="text1"/>
        </w:rPr>
        <w:t>261600</w:t>
      </w:r>
      <w:r w:rsidR="00FE21BC" w:rsidRPr="00535076">
        <w:rPr>
          <w:rFonts w:hint="eastAsia"/>
          <w:b/>
          <w:color w:val="000000" w:themeColor="text1"/>
        </w:rPr>
        <w:t>元</w:t>
      </w:r>
      <w:r w:rsidR="0022671D" w:rsidRPr="000D6003">
        <w:rPr>
          <w:rFonts w:hint="eastAsia"/>
          <w:color w:val="000000" w:themeColor="text1"/>
        </w:rPr>
        <w:t>。</w:t>
      </w:r>
    </w:p>
    <w:p w:rsidR="00535076" w:rsidRPr="000D6003" w:rsidRDefault="00535076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>
        <w:rPr>
          <w:rFonts w:hint="eastAsia"/>
          <w:b/>
          <w:color w:val="000000" w:themeColor="text1"/>
        </w:rPr>
        <w:t>導入</w:t>
      </w:r>
      <w:r w:rsidRPr="00535076">
        <w:rPr>
          <w:rFonts w:hint="eastAsia"/>
          <w:b/>
          <w:color w:val="000000" w:themeColor="text1"/>
        </w:rPr>
        <w:t>PepLin</w:t>
      </w:r>
      <w:r>
        <w:rPr>
          <w:rFonts w:hint="eastAsia"/>
          <w:b/>
          <w:color w:val="000000" w:themeColor="text1"/>
        </w:rPr>
        <w:t>後</w:t>
      </w:r>
      <w:r w:rsidRPr="00535076">
        <w:rPr>
          <w:rFonts w:hint="eastAsia"/>
          <w:b/>
          <w:color w:val="000000" w:themeColor="text1"/>
        </w:rPr>
        <w:t>，</w:t>
      </w:r>
      <w:r w:rsidRPr="00535076">
        <w:rPr>
          <w:rFonts w:hint="eastAsia"/>
          <w:b/>
          <w:color w:val="000000" w:themeColor="text1"/>
        </w:rPr>
        <w:t>XX</w:t>
      </w:r>
      <w:r w:rsidRPr="00535076">
        <w:rPr>
          <w:rFonts w:hint="eastAsia"/>
          <w:b/>
          <w:color w:val="000000" w:themeColor="text1"/>
        </w:rPr>
        <w:t>科技每年使用專線的費用如下</w:t>
      </w:r>
      <w:r w:rsidRPr="00535076">
        <w:rPr>
          <w:rFonts w:hint="eastAsia"/>
          <w:b/>
          <w:color w:val="000000" w:themeColor="text1"/>
        </w:rPr>
        <w:t xml:space="preserve"> :</w:t>
      </w:r>
    </w:p>
    <w:p w:rsidR="0022671D" w:rsidRPr="000D6003" w:rsidRDefault="00535076" w:rsidP="0022671D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新竹湖口採用四條</w:t>
      </w:r>
      <w:r>
        <w:rPr>
          <w:rFonts w:hint="eastAsia"/>
          <w:color w:val="000000" w:themeColor="text1"/>
        </w:rPr>
        <w:t>HiNet</w:t>
      </w:r>
      <w:r>
        <w:rPr>
          <w:rFonts w:hint="eastAsia"/>
          <w:color w:val="000000" w:themeColor="text1"/>
        </w:rPr>
        <w:t>光世代</w:t>
      </w:r>
      <w:r>
        <w:rPr>
          <w:rFonts w:hint="eastAsia"/>
          <w:color w:val="000000" w:themeColor="text1"/>
        </w:rPr>
        <w:t>100M/20M</w:t>
      </w:r>
      <w:r>
        <w:rPr>
          <w:rFonts w:hint="eastAsia"/>
          <w:color w:val="000000" w:themeColor="text1"/>
        </w:rPr>
        <w:t>與竹北廠區採用二條</w:t>
      </w:r>
      <w:r>
        <w:rPr>
          <w:rFonts w:hint="eastAsia"/>
          <w:color w:val="000000" w:themeColor="text1"/>
        </w:rPr>
        <w:t>HiNet</w:t>
      </w:r>
      <w:r>
        <w:rPr>
          <w:rFonts w:hint="eastAsia"/>
          <w:color w:val="000000" w:themeColor="text1"/>
        </w:rPr>
        <w:t>光世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代</w:t>
      </w:r>
      <w:r>
        <w:rPr>
          <w:rFonts w:hint="eastAsia"/>
          <w:color w:val="000000" w:themeColor="text1"/>
        </w:rPr>
        <w:t>60M/15M</w:t>
      </w:r>
      <w:r>
        <w:rPr>
          <w:rFonts w:hint="eastAsia"/>
          <w:color w:val="000000" w:themeColor="text1"/>
        </w:rPr>
        <w:t>，每月花費新台幣</w:t>
      </w:r>
      <w:r>
        <w:rPr>
          <w:rFonts w:hint="eastAsia"/>
          <w:color w:val="000000" w:themeColor="text1"/>
        </w:rPr>
        <w:t>5954</w:t>
      </w:r>
      <w:r>
        <w:rPr>
          <w:rFonts w:hint="eastAsia"/>
          <w:color w:val="000000" w:themeColor="text1"/>
        </w:rPr>
        <w:t>元，</w:t>
      </w:r>
      <w:r w:rsidRPr="00535076">
        <w:rPr>
          <w:rFonts w:hint="eastAsia"/>
          <w:b/>
          <w:color w:val="000000" w:themeColor="text1"/>
        </w:rPr>
        <w:t>一年花費新台幣</w:t>
      </w:r>
      <w:r w:rsidRPr="00535076">
        <w:rPr>
          <w:rFonts w:hint="eastAsia"/>
          <w:b/>
          <w:color w:val="000000" w:themeColor="text1"/>
        </w:rPr>
        <w:t>71448</w:t>
      </w:r>
      <w:r w:rsidRPr="00535076">
        <w:rPr>
          <w:rFonts w:hint="eastAsia"/>
          <w:b/>
          <w:color w:val="000000" w:themeColor="text1"/>
        </w:rPr>
        <w:t>元</w:t>
      </w:r>
      <w:r w:rsidRPr="000D6003">
        <w:rPr>
          <w:rFonts w:hint="eastAsia"/>
          <w:color w:val="000000" w:themeColor="text1"/>
        </w:rPr>
        <w:t>。</w:t>
      </w:r>
      <w:r w:rsidR="0022671D" w:rsidRPr="000D6003">
        <w:rPr>
          <w:rFonts w:hint="eastAsia"/>
          <w:color w:val="000000" w:themeColor="text1"/>
        </w:rPr>
        <w:t>。</w:t>
      </w:r>
    </w:p>
    <w:p w:rsidR="0022671D" w:rsidRPr="000D600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="00535076">
        <w:rPr>
          <w:rFonts w:hint="eastAsia"/>
          <w:color w:val="000000" w:themeColor="text1"/>
        </w:rPr>
        <w:t>根據上述的費用分析了解，導入</w:t>
      </w:r>
      <w:r w:rsidR="00535076">
        <w:rPr>
          <w:rFonts w:hint="eastAsia"/>
          <w:color w:val="000000" w:themeColor="text1"/>
        </w:rPr>
        <w:t>PepLink</w:t>
      </w:r>
      <w:r w:rsidR="00535076">
        <w:rPr>
          <w:rFonts w:hint="eastAsia"/>
          <w:color w:val="000000" w:themeColor="text1"/>
        </w:rPr>
        <w:t>線路負載平衡交換器後，節省該公司</w:t>
      </w:r>
      <w:r w:rsidR="00953BE9">
        <w:rPr>
          <w:rFonts w:hint="eastAsia"/>
          <w:color w:val="000000" w:themeColor="text1"/>
        </w:rPr>
        <w:tab/>
      </w:r>
      <w:r w:rsidR="00535076">
        <w:rPr>
          <w:rFonts w:hint="eastAsia"/>
          <w:color w:val="000000" w:themeColor="text1"/>
        </w:rPr>
        <w:t>原專線費用的</w:t>
      </w:r>
      <w:r w:rsidR="00535076">
        <w:rPr>
          <w:rFonts w:hint="eastAsia"/>
          <w:color w:val="000000" w:themeColor="text1"/>
        </w:rPr>
        <w:t>1/3</w:t>
      </w:r>
      <w:r w:rsidRPr="000D6003">
        <w:rPr>
          <w:rFonts w:hint="eastAsia"/>
          <w:color w:val="000000" w:themeColor="text1"/>
        </w:rPr>
        <w:t>。</w:t>
      </w:r>
    </w:p>
    <w:p w:rsidR="00392F1D" w:rsidRDefault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 w:rsidR="00535076">
        <w:rPr>
          <w:rFonts w:hint="eastAsia"/>
          <w:color w:val="000000" w:themeColor="text1"/>
        </w:rPr>
        <w:t>頻寬的使用及穩定度增加</w:t>
      </w:r>
      <w:r w:rsidRPr="000D6003">
        <w:rPr>
          <w:rFonts w:hint="eastAsia"/>
          <w:color w:val="000000" w:themeColor="text1"/>
        </w:rPr>
        <w:t>。</w:t>
      </w:r>
    </w:p>
    <w:p w:rsidR="000D6003" w:rsidRDefault="000D6003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‧</w:t>
      </w:r>
      <w:r>
        <w:rPr>
          <w:rFonts w:hint="eastAsia"/>
          <w:color w:val="000000" w:themeColor="text1"/>
        </w:rPr>
        <w:t>迄今皆無發生任何重大</w:t>
      </w:r>
      <w:r w:rsidR="006E11A9">
        <w:rPr>
          <w:rFonts w:hint="eastAsia"/>
          <w:color w:val="000000" w:themeColor="text1"/>
        </w:rPr>
        <w:t>狀況確保了客戶</w:t>
      </w:r>
      <w:r>
        <w:rPr>
          <w:rFonts w:hint="eastAsia"/>
          <w:color w:val="000000" w:themeColor="text1"/>
        </w:rPr>
        <w:t>企業營運</w:t>
      </w:r>
      <w:r w:rsidR="00535076">
        <w:rPr>
          <w:rFonts w:hint="eastAsia"/>
          <w:color w:val="000000" w:themeColor="text1"/>
        </w:rPr>
        <w:t>。</w:t>
      </w:r>
    </w:p>
    <w:p w:rsidR="000D6003" w:rsidRPr="000D6003" w:rsidRDefault="000D6003">
      <w:pPr>
        <w:rPr>
          <w:color w:val="000000" w:themeColor="text1"/>
        </w:rPr>
      </w:pPr>
    </w:p>
    <w:sectPr w:rsidR="000D6003" w:rsidRPr="000D6003" w:rsidSect="002C3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0E" w:rsidRDefault="00B4440E" w:rsidP="00B20F4C">
      <w:r>
        <w:separator/>
      </w:r>
    </w:p>
  </w:endnote>
  <w:endnote w:type="continuationSeparator" w:id="1">
    <w:p w:rsidR="00B4440E" w:rsidRDefault="00B4440E" w:rsidP="00B2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0E" w:rsidRDefault="00B4440E" w:rsidP="00B20F4C">
      <w:r>
        <w:separator/>
      </w:r>
    </w:p>
  </w:footnote>
  <w:footnote w:type="continuationSeparator" w:id="1">
    <w:p w:rsidR="00B4440E" w:rsidRDefault="00B4440E" w:rsidP="00B20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systex.com.tw/images/icon.gif" style="width:10.7pt;height:9.75pt;visibility:visible;mso-wrap-style:square" o:bullet="t">
        <v:imagedata r:id="rId1" o:title="icon"/>
      </v:shape>
    </w:pict>
  </w:numPicBullet>
  <w:abstractNum w:abstractNumId="0">
    <w:nsid w:val="26106D52"/>
    <w:multiLevelType w:val="hybridMultilevel"/>
    <w:tmpl w:val="5ADC40C6"/>
    <w:lvl w:ilvl="0" w:tplc="792870B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916B2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956A95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EE234F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BEE7F5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E861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320D0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8F867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26D5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37EC0F20"/>
    <w:multiLevelType w:val="hybridMultilevel"/>
    <w:tmpl w:val="033EE074"/>
    <w:lvl w:ilvl="0" w:tplc="6734936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805A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4C47A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FF623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26815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EE830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4E4E0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074BE6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B1C9A6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F1D"/>
    <w:rsid w:val="00033E4B"/>
    <w:rsid w:val="000B5317"/>
    <w:rsid w:val="000D6003"/>
    <w:rsid w:val="001B1F3C"/>
    <w:rsid w:val="001B4C89"/>
    <w:rsid w:val="0022671D"/>
    <w:rsid w:val="0026023C"/>
    <w:rsid w:val="00263434"/>
    <w:rsid w:val="002C3EDD"/>
    <w:rsid w:val="002E38CB"/>
    <w:rsid w:val="00392F1D"/>
    <w:rsid w:val="0048446D"/>
    <w:rsid w:val="00514EA9"/>
    <w:rsid w:val="00535076"/>
    <w:rsid w:val="00535CA9"/>
    <w:rsid w:val="00643113"/>
    <w:rsid w:val="006E11A9"/>
    <w:rsid w:val="006F525D"/>
    <w:rsid w:val="0073351D"/>
    <w:rsid w:val="007803E5"/>
    <w:rsid w:val="007C7289"/>
    <w:rsid w:val="007E6ECD"/>
    <w:rsid w:val="00814E22"/>
    <w:rsid w:val="00953BE9"/>
    <w:rsid w:val="009567C3"/>
    <w:rsid w:val="00964907"/>
    <w:rsid w:val="00A27DCA"/>
    <w:rsid w:val="00B20F4C"/>
    <w:rsid w:val="00B27708"/>
    <w:rsid w:val="00B4440E"/>
    <w:rsid w:val="00BA5622"/>
    <w:rsid w:val="00BF70F8"/>
    <w:rsid w:val="00D33246"/>
    <w:rsid w:val="00D62E04"/>
    <w:rsid w:val="00DF0FEF"/>
    <w:rsid w:val="00DF391D"/>
    <w:rsid w:val="00FE2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392F1D"/>
  </w:style>
  <w:style w:type="character" w:styleId="a3">
    <w:name w:val="Hyperlink"/>
    <w:basedOn w:val="a0"/>
    <w:uiPriority w:val="99"/>
    <w:semiHidden/>
    <w:unhideWhenUsed/>
    <w:rsid w:val="00392F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671D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0F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20F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6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3F7B-ECC4-42D5-9F2E-03F6FE39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130</Words>
  <Characters>747</Characters>
  <Application>Microsoft Office Word</Application>
  <DocSecurity>0</DocSecurity>
  <Lines>6</Lines>
  <Paragraphs>1</Paragraphs>
  <ScaleCrop>false</ScaleCrop>
  <Company>HP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陳照宇</dc:creator>
  <cp:lastModifiedBy>user</cp:lastModifiedBy>
  <cp:revision>13</cp:revision>
  <dcterms:created xsi:type="dcterms:W3CDTF">2014-04-25T05:38:00Z</dcterms:created>
  <dcterms:modified xsi:type="dcterms:W3CDTF">2014-06-30T07:23:00Z</dcterms:modified>
</cp:coreProperties>
</file>